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008" w:rsidRDefault="006E0008" w:rsidP="007B2C07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6E0008" w:rsidRPr="006E0008" w:rsidRDefault="006E0008" w:rsidP="007B2C07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6E0008">
        <w:rPr>
          <w:rFonts w:ascii="Times New Roman" w:hAnsi="Times New Roman" w:cs="Times New Roman"/>
          <w:b/>
          <w:sz w:val="36"/>
          <w:szCs w:val="36"/>
        </w:rPr>
        <w:t>BOROSTYÁN HORGÁSZ</w:t>
      </w:r>
      <w:r w:rsidR="0054272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6E0008">
        <w:rPr>
          <w:rFonts w:ascii="Times New Roman" w:hAnsi="Times New Roman" w:cs="Times New Roman"/>
          <w:b/>
          <w:sz w:val="36"/>
          <w:szCs w:val="36"/>
        </w:rPr>
        <w:t>EGYESÜLET</w:t>
      </w:r>
    </w:p>
    <w:p w:rsidR="006E0008" w:rsidRPr="006E0008" w:rsidRDefault="006E0008" w:rsidP="007B2C07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6E0008">
        <w:rPr>
          <w:rFonts w:ascii="Times New Roman" w:hAnsi="Times New Roman" w:cs="Times New Roman"/>
          <w:b/>
          <w:sz w:val="36"/>
          <w:szCs w:val="36"/>
        </w:rPr>
        <w:t>ZALALÖVŐ</w:t>
      </w:r>
    </w:p>
    <w:p w:rsidR="006E0008" w:rsidRPr="006E0008" w:rsidRDefault="006E0008" w:rsidP="007B2C07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6E0008" w:rsidRPr="006E0008" w:rsidRDefault="006E0008" w:rsidP="007B2C07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6E0008" w:rsidRDefault="006E0008" w:rsidP="007B2C07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6E0008" w:rsidRDefault="006E0008" w:rsidP="007B2C07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6E0008" w:rsidRPr="006E0008" w:rsidRDefault="006E0008" w:rsidP="006E000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E0008">
        <w:rPr>
          <w:rFonts w:ascii="Times New Roman" w:hAnsi="Times New Roman" w:cs="Times New Roman"/>
          <w:b/>
          <w:sz w:val="36"/>
          <w:szCs w:val="36"/>
        </w:rPr>
        <w:t>STÉG</w:t>
      </w:r>
      <w:r w:rsidR="007E510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6E0008">
        <w:rPr>
          <w:rFonts w:ascii="Times New Roman" w:hAnsi="Times New Roman" w:cs="Times New Roman"/>
          <w:b/>
          <w:sz w:val="36"/>
          <w:szCs w:val="36"/>
        </w:rPr>
        <w:t>HASZNÁLATI SZABÁLYZAT</w:t>
      </w:r>
    </w:p>
    <w:p w:rsidR="006E0008" w:rsidRDefault="006E0008" w:rsidP="007B2C0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0008" w:rsidRDefault="006E0008" w:rsidP="007B2C0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0008" w:rsidRDefault="006E0008" w:rsidP="007B2C0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0008" w:rsidRDefault="006E0008" w:rsidP="007B2C0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0008" w:rsidRDefault="006E0008" w:rsidP="007B2C0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0008" w:rsidRDefault="006E0008" w:rsidP="007B2C0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0008" w:rsidRDefault="006E0008" w:rsidP="007B2C0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0008" w:rsidRPr="006E0008" w:rsidRDefault="006E0008" w:rsidP="006E00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008">
        <w:rPr>
          <w:rFonts w:ascii="Times New Roman" w:hAnsi="Times New Roman" w:cs="Times New Roman"/>
          <w:b/>
          <w:sz w:val="28"/>
          <w:szCs w:val="28"/>
        </w:rPr>
        <w:t xml:space="preserve">Érvényes: 2024. </w:t>
      </w:r>
      <w:proofErr w:type="gramStart"/>
      <w:r w:rsidR="009E5823">
        <w:rPr>
          <w:rFonts w:ascii="Times New Roman" w:hAnsi="Times New Roman" w:cs="Times New Roman"/>
          <w:b/>
          <w:sz w:val="28"/>
          <w:szCs w:val="28"/>
        </w:rPr>
        <w:t>…</w:t>
      </w:r>
      <w:proofErr w:type="gramEnd"/>
      <w:r w:rsidR="009E5823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6E0008">
        <w:rPr>
          <w:rFonts w:ascii="Times New Roman" w:hAnsi="Times New Roman" w:cs="Times New Roman"/>
          <w:b/>
          <w:sz w:val="28"/>
          <w:szCs w:val="28"/>
        </w:rPr>
        <w:t>-tól</w:t>
      </w:r>
      <w:proofErr w:type="spellEnd"/>
    </w:p>
    <w:p w:rsidR="006E0008" w:rsidRDefault="006E0008" w:rsidP="007B2C0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0008" w:rsidRDefault="006E0008" w:rsidP="007B2C0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0008" w:rsidRDefault="006E0008" w:rsidP="007B2C0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0008" w:rsidRDefault="006E0008" w:rsidP="007B2C0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0008" w:rsidRDefault="006E0008" w:rsidP="007B2C0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0008" w:rsidRDefault="006E0008" w:rsidP="007B2C0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0008" w:rsidRDefault="006E0008" w:rsidP="007B2C0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0008" w:rsidRDefault="006E0008" w:rsidP="007B2C0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0008" w:rsidRDefault="006E0008" w:rsidP="007B2C0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0008" w:rsidRDefault="006E0008" w:rsidP="007B2C0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0008" w:rsidRDefault="006E0008" w:rsidP="007B2C0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0008" w:rsidRDefault="006E0008" w:rsidP="007B2C0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0008" w:rsidRDefault="006E0008" w:rsidP="007B2C0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44E" w:rsidRPr="009C4FFF" w:rsidRDefault="007B2C07" w:rsidP="007B2C0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C4FFF">
        <w:rPr>
          <w:rFonts w:ascii="Times New Roman" w:hAnsi="Times New Roman" w:cs="Times New Roman"/>
          <w:b/>
          <w:sz w:val="24"/>
          <w:szCs w:val="24"/>
        </w:rPr>
        <w:lastRenderedPageBreak/>
        <w:t>1. Az egyesület tulajdonában lévő stégek:</w:t>
      </w:r>
    </w:p>
    <w:p w:rsidR="006E0008" w:rsidRDefault="007B2C07" w:rsidP="007E51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Zalalövői Polgármesteri Hivatal által 16-43/1991 és 27-2/1993 számon engedélyezett 11 darab horgászstég a Horgász Egyesületek Zala Megyei Szövetségével kötött 2008. szeptember 22-én kelt jogerős megállapodás alapján a Borostyán Horgász Egyesület tulajdonát képezik</w:t>
      </w:r>
      <w:r w:rsidRPr="00A26E54">
        <w:rPr>
          <w:rFonts w:ascii="Times New Roman" w:hAnsi="Times New Roman" w:cs="Times New Roman"/>
          <w:sz w:val="24"/>
          <w:szCs w:val="24"/>
        </w:rPr>
        <w:t>.</w:t>
      </w:r>
      <w:r w:rsidR="009E5823" w:rsidRPr="00A26E54">
        <w:rPr>
          <w:rFonts w:ascii="Times New Roman" w:hAnsi="Times New Roman" w:cs="Times New Roman"/>
          <w:sz w:val="24"/>
          <w:szCs w:val="24"/>
        </w:rPr>
        <w:t xml:space="preserve"> A stégek elhelyezkedését és sorszámát a használati szabályzat mellékletét képező rajz tartalmazza.</w:t>
      </w:r>
    </w:p>
    <w:p w:rsidR="007E510F" w:rsidRDefault="007E510F" w:rsidP="007E51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Új stég létesítése a 2. pontban írt önkormányzati rendelet alapján lehetséges.</w:t>
      </w:r>
    </w:p>
    <w:p w:rsidR="007E510F" w:rsidRDefault="007E510F" w:rsidP="007E51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2C07" w:rsidRPr="009C4FFF" w:rsidRDefault="007B2C07" w:rsidP="007B2C0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C4FFF">
        <w:rPr>
          <w:rFonts w:ascii="Times New Roman" w:hAnsi="Times New Roman" w:cs="Times New Roman"/>
          <w:b/>
          <w:sz w:val="24"/>
          <w:szCs w:val="24"/>
        </w:rPr>
        <w:t>2. A szabályzat alapjául szolgáló jogszabályok</w:t>
      </w:r>
    </w:p>
    <w:p w:rsidR="007B2C07" w:rsidRDefault="007B2C07" w:rsidP="007E51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4/1981. (IV.4.) OVH rendelkezés az Országos Vízgazdálkodási Szabályzat kiadásáról</w:t>
      </w:r>
    </w:p>
    <w:p w:rsidR="00AD7421" w:rsidRDefault="00AD7421" w:rsidP="007E51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2/1985. (III.28.) OVH rendelkezés a vizeken és a vízi létesítmények vízterületén vízi állások létesítéséről és használatáról</w:t>
      </w:r>
    </w:p>
    <w:p w:rsidR="00AD7421" w:rsidRDefault="00AD7421" w:rsidP="007E51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120/1999. (VIII.6.) Korm. Rendelet a vizek és a közcélú vízi létesítmények fenntartására vonatkozó feladatokról</w:t>
      </w:r>
    </w:p>
    <w:p w:rsidR="006E0008" w:rsidRDefault="006E0008" w:rsidP="007E51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6E0008">
        <w:rPr>
          <w:rFonts w:ascii="Times New Roman" w:hAnsi="Times New Roman" w:cs="Times New Roman"/>
          <w:sz w:val="24"/>
          <w:szCs w:val="24"/>
        </w:rPr>
        <w:t>Zalalövő Város Önkormányzat Képviselő-testületének 16/2015. (IX.30.) önkormányzati</w:t>
      </w:r>
      <w:r>
        <w:rPr>
          <w:rFonts w:ascii="Times New Roman" w:hAnsi="Times New Roman" w:cs="Times New Roman"/>
          <w:sz w:val="24"/>
          <w:szCs w:val="24"/>
        </w:rPr>
        <w:t xml:space="preserve"> r</w:t>
      </w:r>
      <w:r w:rsidRPr="006E0008">
        <w:rPr>
          <w:rFonts w:ascii="Times New Roman" w:hAnsi="Times New Roman" w:cs="Times New Roman"/>
          <w:sz w:val="24"/>
          <w:szCs w:val="24"/>
        </w:rPr>
        <w:t>endelete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008">
        <w:rPr>
          <w:rFonts w:ascii="Times New Roman" w:hAnsi="Times New Roman" w:cs="Times New Roman"/>
          <w:sz w:val="24"/>
          <w:szCs w:val="24"/>
        </w:rPr>
        <w:t xml:space="preserve">a Borostyán-tónál </w:t>
      </w:r>
      <w:proofErr w:type="spellStart"/>
      <w:r w:rsidRPr="006E0008">
        <w:rPr>
          <w:rFonts w:ascii="Times New Roman" w:hAnsi="Times New Roman" w:cs="Times New Roman"/>
          <w:sz w:val="24"/>
          <w:szCs w:val="24"/>
        </w:rPr>
        <w:t>viziállások</w:t>
      </w:r>
      <w:proofErr w:type="spellEnd"/>
      <w:r w:rsidRPr="006E0008">
        <w:rPr>
          <w:rFonts w:ascii="Times New Roman" w:hAnsi="Times New Roman" w:cs="Times New Roman"/>
          <w:sz w:val="24"/>
          <w:szCs w:val="24"/>
        </w:rPr>
        <w:t xml:space="preserve"> (stégek) létesítésének feltételeirő</w:t>
      </w:r>
      <w:r>
        <w:rPr>
          <w:rFonts w:ascii="Times New Roman" w:hAnsi="Times New Roman" w:cs="Times New Roman"/>
          <w:sz w:val="24"/>
          <w:szCs w:val="24"/>
        </w:rPr>
        <w:t>l</w:t>
      </w:r>
    </w:p>
    <w:p w:rsidR="006E0008" w:rsidRDefault="006E0008" w:rsidP="00AD742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7421" w:rsidRPr="009C4FFF" w:rsidRDefault="00AD7421" w:rsidP="00AD742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C4FFF">
        <w:rPr>
          <w:rFonts w:ascii="Times New Roman" w:hAnsi="Times New Roman" w:cs="Times New Roman"/>
          <w:b/>
          <w:sz w:val="24"/>
          <w:szCs w:val="24"/>
        </w:rPr>
        <w:t>3. A stégekkel kapcsolatos feladatok és hatáskörök munkamegosztása</w:t>
      </w:r>
    </w:p>
    <w:p w:rsidR="00AD7421" w:rsidRPr="009C4FFF" w:rsidRDefault="00AD7421" w:rsidP="00AD742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C4FFF">
        <w:rPr>
          <w:rFonts w:ascii="Times New Roman" w:hAnsi="Times New Roman" w:cs="Times New Roman"/>
          <w:b/>
          <w:sz w:val="24"/>
          <w:szCs w:val="24"/>
        </w:rPr>
        <w:t>3.1. A közgyűlés hatásköre</w:t>
      </w:r>
    </w:p>
    <w:p w:rsidR="00AD7421" w:rsidRDefault="00AD7421" w:rsidP="00AD74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• A „Stég Használati Szabályzat” elfogadása, módosítása</w:t>
      </w:r>
    </w:p>
    <w:p w:rsidR="00AD7421" w:rsidRPr="009C4FFF" w:rsidRDefault="00AD7421" w:rsidP="00AD742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C4FFF">
        <w:rPr>
          <w:rFonts w:ascii="Times New Roman" w:hAnsi="Times New Roman" w:cs="Times New Roman"/>
          <w:b/>
          <w:sz w:val="24"/>
          <w:szCs w:val="24"/>
        </w:rPr>
        <w:t>3.2. Az egyesület vezetőségének feladatai és hatásköre</w:t>
      </w:r>
    </w:p>
    <w:p w:rsidR="00AD7421" w:rsidRDefault="00AD7421" w:rsidP="00AD74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Feladatai:</w:t>
      </w:r>
    </w:p>
    <w:p w:rsidR="00AD7421" w:rsidRDefault="00AD7421" w:rsidP="007E510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•</w:t>
      </w:r>
      <w:r w:rsidR="007E510F">
        <w:rPr>
          <w:rFonts w:ascii="Times New Roman" w:hAnsi="Times New Roman" w:cs="Times New Roman"/>
          <w:sz w:val="24"/>
          <w:szCs w:val="24"/>
        </w:rPr>
        <w:t xml:space="preserve"> A Stég Használati Szabályzat</w:t>
      </w:r>
      <w:r>
        <w:rPr>
          <w:rFonts w:ascii="Times New Roman" w:hAnsi="Times New Roman" w:cs="Times New Roman"/>
          <w:sz w:val="24"/>
          <w:szCs w:val="24"/>
        </w:rPr>
        <w:t>ban foglaltakban betartatása.</w:t>
      </w:r>
    </w:p>
    <w:p w:rsidR="00AD7421" w:rsidRDefault="00AD7421" w:rsidP="007E510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• A stégek állapotának ellenőrzése félévenként. </w:t>
      </w:r>
    </w:p>
    <w:p w:rsidR="00AD7421" w:rsidRDefault="00AD7421" w:rsidP="007E510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• A stég </w:t>
      </w:r>
      <w:r w:rsidR="009E5823">
        <w:rPr>
          <w:rFonts w:ascii="Times New Roman" w:hAnsi="Times New Roman" w:cs="Times New Roman"/>
          <w:sz w:val="24"/>
          <w:szCs w:val="24"/>
        </w:rPr>
        <w:t xml:space="preserve">használatát </w:t>
      </w:r>
      <w:r>
        <w:rPr>
          <w:rFonts w:ascii="Times New Roman" w:hAnsi="Times New Roman" w:cs="Times New Roman"/>
          <w:sz w:val="24"/>
          <w:szCs w:val="24"/>
        </w:rPr>
        <w:t>igénylők nyilvántartása</w:t>
      </w:r>
    </w:p>
    <w:p w:rsidR="006B77CD" w:rsidRDefault="009E5823" w:rsidP="007E510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• A stéghasználók </w:t>
      </w:r>
      <w:r w:rsidR="00AD7421">
        <w:rPr>
          <w:rFonts w:ascii="Times New Roman" w:hAnsi="Times New Roman" w:cs="Times New Roman"/>
          <w:sz w:val="24"/>
          <w:szCs w:val="24"/>
        </w:rPr>
        <w:t>nyilvántartása</w:t>
      </w:r>
    </w:p>
    <w:p w:rsidR="00AD7421" w:rsidRDefault="00AD7421" w:rsidP="00AD74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Hatásköre:</w:t>
      </w:r>
    </w:p>
    <w:p w:rsidR="00AD7421" w:rsidRDefault="009E5823" w:rsidP="006B77C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• Stégek használóinak</w:t>
      </w:r>
      <w:r w:rsidR="00AD7421">
        <w:rPr>
          <w:rFonts w:ascii="Times New Roman" w:hAnsi="Times New Roman" w:cs="Times New Roman"/>
          <w:sz w:val="24"/>
          <w:szCs w:val="24"/>
        </w:rPr>
        <w:t xml:space="preserve"> kijelölése</w:t>
      </w:r>
    </w:p>
    <w:p w:rsidR="00AD7421" w:rsidRDefault="00AD7421" w:rsidP="006B77C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• Stég </w:t>
      </w:r>
      <w:r w:rsidR="009E5823">
        <w:rPr>
          <w:rFonts w:ascii="Times New Roman" w:hAnsi="Times New Roman" w:cs="Times New Roman"/>
          <w:sz w:val="24"/>
          <w:szCs w:val="24"/>
        </w:rPr>
        <w:t>használati</w:t>
      </w:r>
      <w:r w:rsidR="005C0756">
        <w:rPr>
          <w:rFonts w:ascii="Times New Roman" w:hAnsi="Times New Roman" w:cs="Times New Roman"/>
          <w:sz w:val="24"/>
          <w:szCs w:val="24"/>
        </w:rPr>
        <w:t xml:space="preserve"> jog</w:t>
      </w:r>
      <w:r w:rsidR="009E5823">
        <w:rPr>
          <w:rFonts w:ascii="Times New Roman" w:hAnsi="Times New Roman" w:cs="Times New Roman"/>
          <w:sz w:val="24"/>
          <w:szCs w:val="24"/>
        </w:rPr>
        <w:t>ának</w:t>
      </w:r>
      <w:r>
        <w:rPr>
          <w:rFonts w:ascii="Times New Roman" w:hAnsi="Times New Roman" w:cs="Times New Roman"/>
          <w:sz w:val="24"/>
          <w:szCs w:val="24"/>
        </w:rPr>
        <w:t xml:space="preserve"> visszavonása</w:t>
      </w:r>
    </w:p>
    <w:p w:rsidR="00AD7421" w:rsidRDefault="00AD7421" w:rsidP="006B77C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• Hozzájárulás megadása új horgászstég létesítéséhez</w:t>
      </w:r>
    </w:p>
    <w:p w:rsidR="006B77CD" w:rsidRDefault="006B77CD" w:rsidP="006B77CD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21F9" w:rsidRPr="009C4FFF" w:rsidRDefault="004321F9" w:rsidP="00AD742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C4FFF">
        <w:rPr>
          <w:rFonts w:ascii="Times New Roman" w:hAnsi="Times New Roman" w:cs="Times New Roman"/>
          <w:b/>
          <w:sz w:val="24"/>
          <w:szCs w:val="24"/>
        </w:rPr>
        <w:t>3.3. Az egyesület elnökének feladatai és hatásköre</w:t>
      </w:r>
    </w:p>
    <w:p w:rsidR="004321F9" w:rsidRDefault="004321F9" w:rsidP="005C07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egyesület elnöke irányítja – más funkciók ellátása mellett – az egyesület stégekkel kapcsolatos tevékenységét.</w:t>
      </w:r>
    </w:p>
    <w:p w:rsidR="004321F9" w:rsidRDefault="004321F9" w:rsidP="005C075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Feladata: </w:t>
      </w:r>
    </w:p>
    <w:p w:rsidR="004321F9" w:rsidRDefault="004321F9" w:rsidP="005C075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• A „Stég Használati Szabályzat” elkészítése, közgyűlés elé terjesztése.</w:t>
      </w:r>
    </w:p>
    <w:p w:rsidR="004321F9" w:rsidRDefault="004321F9" w:rsidP="005C075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Hatásköre:</w:t>
      </w:r>
    </w:p>
    <w:p w:rsidR="006B77CD" w:rsidRDefault="004321F9" w:rsidP="005C075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• </w:t>
      </w:r>
      <w:r w:rsidR="009E5823">
        <w:rPr>
          <w:rFonts w:ascii="Times New Roman" w:hAnsi="Times New Roman" w:cs="Times New Roman"/>
          <w:sz w:val="24"/>
          <w:szCs w:val="24"/>
        </w:rPr>
        <w:t>Stéghasználati megállapodás</w:t>
      </w:r>
      <w:r>
        <w:rPr>
          <w:rFonts w:ascii="Times New Roman" w:hAnsi="Times New Roman" w:cs="Times New Roman"/>
          <w:sz w:val="24"/>
          <w:szCs w:val="24"/>
        </w:rPr>
        <w:t xml:space="preserve"> megkötése a vezetőség által kijelölt bérlőkkel</w:t>
      </w:r>
    </w:p>
    <w:p w:rsidR="009E5823" w:rsidRDefault="009E5823" w:rsidP="005C075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21F9" w:rsidRDefault="004321F9" w:rsidP="005C0756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4FFF">
        <w:rPr>
          <w:rFonts w:ascii="Times New Roman" w:hAnsi="Times New Roman" w:cs="Times New Roman"/>
          <w:b/>
          <w:sz w:val="24"/>
          <w:szCs w:val="24"/>
        </w:rPr>
        <w:t xml:space="preserve">4. A stégek </w:t>
      </w:r>
      <w:r w:rsidR="009E5823">
        <w:rPr>
          <w:rFonts w:ascii="Times New Roman" w:hAnsi="Times New Roman" w:cs="Times New Roman"/>
          <w:b/>
          <w:sz w:val="24"/>
          <w:szCs w:val="24"/>
        </w:rPr>
        <w:t>használatba adásával</w:t>
      </w:r>
      <w:r w:rsidRPr="009C4FFF">
        <w:rPr>
          <w:rFonts w:ascii="Times New Roman" w:hAnsi="Times New Roman" w:cs="Times New Roman"/>
          <w:b/>
          <w:sz w:val="24"/>
          <w:szCs w:val="24"/>
        </w:rPr>
        <w:t xml:space="preserve"> kapcsolatos feladatok</w:t>
      </w:r>
    </w:p>
    <w:p w:rsidR="005C0756" w:rsidRPr="005C0756" w:rsidRDefault="005C0756" w:rsidP="005C07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21F9" w:rsidRPr="009C4FFF" w:rsidRDefault="004321F9" w:rsidP="005C075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4FFF">
        <w:rPr>
          <w:rFonts w:ascii="Times New Roman" w:hAnsi="Times New Roman" w:cs="Times New Roman"/>
          <w:b/>
          <w:sz w:val="24"/>
          <w:szCs w:val="24"/>
        </w:rPr>
        <w:t xml:space="preserve">4.1. </w:t>
      </w:r>
      <w:r w:rsidR="009E5823">
        <w:rPr>
          <w:rFonts w:ascii="Times New Roman" w:hAnsi="Times New Roman" w:cs="Times New Roman"/>
          <w:b/>
          <w:sz w:val="24"/>
          <w:szCs w:val="24"/>
        </w:rPr>
        <w:t>Használatba</w:t>
      </w:r>
      <w:r w:rsidRPr="009C4FFF">
        <w:rPr>
          <w:rFonts w:ascii="Times New Roman" w:hAnsi="Times New Roman" w:cs="Times New Roman"/>
          <w:b/>
          <w:sz w:val="24"/>
          <w:szCs w:val="24"/>
        </w:rPr>
        <w:t xml:space="preserve"> adás rendje</w:t>
      </w:r>
    </w:p>
    <w:p w:rsidR="001B5C7F" w:rsidRPr="00A26E54" w:rsidRDefault="001B5C7F" w:rsidP="005C0756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E54">
        <w:rPr>
          <w:rFonts w:ascii="Times New Roman" w:hAnsi="Times New Roman" w:cs="Times New Roman"/>
          <w:sz w:val="24"/>
          <w:szCs w:val="24"/>
        </w:rPr>
        <w:t>A használati igény bejelentése:</w:t>
      </w:r>
    </w:p>
    <w:p w:rsidR="004321F9" w:rsidRDefault="004321F9" w:rsidP="005C0756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E54">
        <w:rPr>
          <w:rFonts w:ascii="Times New Roman" w:hAnsi="Times New Roman" w:cs="Times New Roman"/>
          <w:sz w:val="24"/>
          <w:szCs w:val="24"/>
        </w:rPr>
        <w:t xml:space="preserve">Az egyesület tagjai </w:t>
      </w:r>
      <w:r w:rsidR="009E5823" w:rsidRPr="00A26E54">
        <w:rPr>
          <w:rFonts w:ascii="Times New Roman" w:hAnsi="Times New Roman" w:cs="Times New Roman"/>
          <w:sz w:val="24"/>
          <w:szCs w:val="24"/>
        </w:rPr>
        <w:t xml:space="preserve">a jelen szabályzat elfogadásától számított 30 napon belül, ezt követően pedig 2027. december 31-ig, majd 2027-től kezdődően háromévente december 31-ig </w:t>
      </w:r>
      <w:r w:rsidRPr="00A26E54">
        <w:rPr>
          <w:rFonts w:ascii="Times New Roman" w:hAnsi="Times New Roman" w:cs="Times New Roman"/>
          <w:sz w:val="24"/>
          <w:szCs w:val="24"/>
        </w:rPr>
        <w:t>írásban</w:t>
      </w:r>
      <w:r>
        <w:rPr>
          <w:rFonts w:ascii="Times New Roman" w:hAnsi="Times New Roman" w:cs="Times New Roman"/>
          <w:sz w:val="24"/>
          <w:szCs w:val="24"/>
        </w:rPr>
        <w:t xml:space="preserve"> kötelesek az egyesület vezetősége felé</w:t>
      </w:r>
      <w:r w:rsidR="009E5823">
        <w:rPr>
          <w:rFonts w:ascii="Times New Roman" w:hAnsi="Times New Roman" w:cs="Times New Roman"/>
          <w:sz w:val="24"/>
          <w:szCs w:val="24"/>
        </w:rPr>
        <w:t xml:space="preserve"> jelezni, hogy stég-használók </w:t>
      </w:r>
      <w:r w:rsidR="00905877">
        <w:rPr>
          <w:rFonts w:ascii="Times New Roman" w:hAnsi="Times New Roman" w:cs="Times New Roman"/>
          <w:sz w:val="24"/>
          <w:szCs w:val="24"/>
        </w:rPr>
        <w:t xml:space="preserve">kívánnak lenni, illetve </w:t>
      </w:r>
      <w:r w:rsidR="009E5823">
        <w:rPr>
          <w:rFonts w:ascii="Times New Roman" w:hAnsi="Times New Roman" w:cs="Times New Roman"/>
          <w:sz w:val="24"/>
          <w:szCs w:val="24"/>
        </w:rPr>
        <w:t>használati jogukat</w:t>
      </w:r>
      <w:r w:rsidR="00905877">
        <w:rPr>
          <w:rFonts w:ascii="Times New Roman" w:hAnsi="Times New Roman" w:cs="Times New Roman"/>
          <w:sz w:val="24"/>
          <w:szCs w:val="24"/>
        </w:rPr>
        <w:t xml:space="preserve"> meg kívánják hosszabbítani.</w:t>
      </w:r>
    </w:p>
    <w:p w:rsidR="00905877" w:rsidRDefault="00905877" w:rsidP="005C0756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beérkezett igényeket az egyesület elnöke felveszi a</w:t>
      </w:r>
      <w:r w:rsidR="009E5823">
        <w:rPr>
          <w:rFonts w:ascii="Times New Roman" w:hAnsi="Times New Roman" w:cs="Times New Roman"/>
          <w:sz w:val="24"/>
          <w:szCs w:val="24"/>
        </w:rPr>
        <w:t xml:space="preserve"> „Stég-</w:t>
      </w:r>
      <w:r w:rsidR="005C0756">
        <w:rPr>
          <w:rFonts w:ascii="Times New Roman" w:hAnsi="Times New Roman" w:cs="Times New Roman"/>
          <w:sz w:val="24"/>
          <w:szCs w:val="24"/>
        </w:rPr>
        <w:t>igénylők nyilvántartásába”.</w:t>
      </w:r>
    </w:p>
    <w:p w:rsidR="001B5C7F" w:rsidRDefault="001B5C7F" w:rsidP="00B23F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B5C7F" w:rsidRDefault="001B5C7F" w:rsidP="00655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E54">
        <w:rPr>
          <w:rFonts w:ascii="Times New Roman" w:hAnsi="Times New Roman" w:cs="Times New Roman"/>
          <w:sz w:val="24"/>
          <w:szCs w:val="24"/>
        </w:rPr>
        <w:t>A használati igények elbírálása:</w:t>
      </w:r>
    </w:p>
    <w:p w:rsidR="004321F9" w:rsidRDefault="00905877" w:rsidP="005C0756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egyesület</w:t>
      </w:r>
      <w:r w:rsidR="009E5823">
        <w:rPr>
          <w:rFonts w:ascii="Times New Roman" w:hAnsi="Times New Roman" w:cs="Times New Roman"/>
          <w:sz w:val="24"/>
          <w:szCs w:val="24"/>
        </w:rPr>
        <w:t xml:space="preserve"> vezetősége </w:t>
      </w:r>
      <w:r w:rsidR="000E5025">
        <w:rPr>
          <w:rFonts w:ascii="Times New Roman" w:hAnsi="Times New Roman" w:cs="Times New Roman"/>
          <w:sz w:val="24"/>
          <w:szCs w:val="24"/>
        </w:rPr>
        <w:t>a használati jog lejártát követő év</w:t>
      </w:r>
      <w:r w:rsidR="009E5823">
        <w:rPr>
          <w:rFonts w:ascii="Times New Roman" w:hAnsi="Times New Roman" w:cs="Times New Roman"/>
          <w:sz w:val="24"/>
          <w:szCs w:val="24"/>
        </w:rPr>
        <w:t xml:space="preserve"> február </w:t>
      </w:r>
      <w:r w:rsidR="009E5823" w:rsidRPr="009E5823">
        <w:rPr>
          <w:rFonts w:ascii="Times New Roman" w:hAnsi="Times New Roman" w:cs="Times New Roman"/>
          <w:sz w:val="24"/>
          <w:szCs w:val="24"/>
        </w:rPr>
        <w:t>14</w:t>
      </w:r>
      <w:r w:rsidRPr="009E5823">
        <w:rPr>
          <w:rFonts w:ascii="Times New Roman" w:hAnsi="Times New Roman" w:cs="Times New Roman"/>
          <w:sz w:val="24"/>
          <w:szCs w:val="24"/>
        </w:rPr>
        <w:t>-ig</w:t>
      </w:r>
      <w:r>
        <w:rPr>
          <w:rFonts w:ascii="Times New Roman" w:hAnsi="Times New Roman" w:cs="Times New Roman"/>
          <w:sz w:val="24"/>
          <w:szCs w:val="24"/>
        </w:rPr>
        <w:t xml:space="preserve"> dönt a stégek </w:t>
      </w:r>
      <w:r w:rsidR="009E5823">
        <w:rPr>
          <w:rFonts w:ascii="Times New Roman" w:hAnsi="Times New Roman" w:cs="Times New Roman"/>
          <w:sz w:val="24"/>
          <w:szCs w:val="24"/>
        </w:rPr>
        <w:t>használóinak</w:t>
      </w:r>
      <w:r>
        <w:rPr>
          <w:rFonts w:ascii="Times New Roman" w:hAnsi="Times New Roman" w:cs="Times New Roman"/>
          <w:sz w:val="24"/>
          <w:szCs w:val="24"/>
        </w:rPr>
        <w:t xml:space="preserve"> kijelöléséről.</w:t>
      </w:r>
      <w:r w:rsidR="001B5C7F" w:rsidRPr="001B5C7F">
        <w:rPr>
          <w:rFonts w:ascii="Times New Roman" w:hAnsi="Times New Roman" w:cs="Times New Roman"/>
          <w:sz w:val="24"/>
          <w:szCs w:val="24"/>
        </w:rPr>
        <w:t xml:space="preserve"> </w:t>
      </w:r>
      <w:r w:rsidR="001B5C7F">
        <w:rPr>
          <w:rFonts w:ascii="Times New Roman" w:hAnsi="Times New Roman" w:cs="Times New Roman"/>
          <w:sz w:val="24"/>
          <w:szCs w:val="24"/>
        </w:rPr>
        <w:t>Az egyesület elnöke február 28-ig szerződést köt a vezetőség által kijelölt használókkal.</w:t>
      </w:r>
    </w:p>
    <w:p w:rsidR="00905877" w:rsidRDefault="00905877" w:rsidP="005C0756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Egy stégre minimum 2, maximum 4 fő </w:t>
      </w:r>
      <w:r w:rsidR="009E5823">
        <w:rPr>
          <w:rFonts w:ascii="Times New Roman" w:hAnsi="Times New Roman" w:cs="Times New Roman"/>
          <w:sz w:val="24"/>
          <w:szCs w:val="24"/>
        </w:rPr>
        <w:t>használó</w:t>
      </w:r>
      <w:r>
        <w:rPr>
          <w:rFonts w:ascii="Times New Roman" w:hAnsi="Times New Roman" w:cs="Times New Roman"/>
          <w:sz w:val="24"/>
          <w:szCs w:val="24"/>
        </w:rPr>
        <w:t xml:space="preserve"> jelölhető ki. Egy horgász csak egy stégen lehet </w:t>
      </w:r>
      <w:r w:rsidR="009E5823">
        <w:rPr>
          <w:rFonts w:ascii="Times New Roman" w:hAnsi="Times New Roman" w:cs="Times New Roman"/>
          <w:sz w:val="24"/>
          <w:szCs w:val="24"/>
        </w:rPr>
        <w:t>használó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0756" w:rsidRPr="00A26E54" w:rsidRDefault="009E5823" w:rsidP="005C0756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Használó</w:t>
      </w:r>
      <w:r w:rsidR="00905877">
        <w:rPr>
          <w:rFonts w:ascii="Times New Roman" w:hAnsi="Times New Roman" w:cs="Times New Roman"/>
          <w:sz w:val="24"/>
          <w:szCs w:val="24"/>
        </w:rPr>
        <w:t xml:space="preserve"> az az egyesületi tag lehet, aki a tóra területi engedélyét tárgyév február 28-ig kiváltja.</w:t>
      </w:r>
    </w:p>
    <w:p w:rsidR="00B23FB1" w:rsidRDefault="009E5823" w:rsidP="005C0756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 használó, aki a tárgyévet megelőző évben használta a stéget, és a stég vonatkozásában eleget tett a „Stég használati szabályzatban” foglalt kötelezettségének (különösen a stéget használatra alkalmas állapotban tartotta), jogosult a következő időszakban is használni a stéget.</w:t>
      </w:r>
    </w:p>
    <w:p w:rsidR="00B23FB1" w:rsidRDefault="00B23FB1" w:rsidP="00B23F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FB1" w:rsidRPr="00A26E54" w:rsidRDefault="005F05DE" w:rsidP="00B23F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E54">
        <w:rPr>
          <w:rFonts w:ascii="Times New Roman" w:hAnsi="Times New Roman" w:cs="Times New Roman"/>
          <w:sz w:val="24"/>
          <w:szCs w:val="24"/>
        </w:rPr>
        <w:t>A stég használati jog megszűnése:</w:t>
      </w:r>
    </w:p>
    <w:p w:rsidR="005F05DE" w:rsidRPr="00A26E54" w:rsidRDefault="005F05DE" w:rsidP="00B23F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05DE" w:rsidRPr="00A26E54" w:rsidRDefault="005F05DE" w:rsidP="00B23F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E54">
        <w:rPr>
          <w:rFonts w:ascii="Times New Roman" w:hAnsi="Times New Roman" w:cs="Times New Roman"/>
          <w:sz w:val="24"/>
          <w:szCs w:val="24"/>
        </w:rPr>
        <w:t>A stégre vonatkozó használati jog megszűnik, ha:</w:t>
      </w:r>
    </w:p>
    <w:p w:rsidR="005F05DE" w:rsidRPr="00A26E54" w:rsidRDefault="005F05DE" w:rsidP="005F05DE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E54">
        <w:rPr>
          <w:rFonts w:ascii="Times New Roman" w:hAnsi="Times New Roman" w:cs="Times New Roman"/>
          <w:sz w:val="24"/>
          <w:szCs w:val="24"/>
        </w:rPr>
        <w:t>- a használó e jogáról lemond;</w:t>
      </w:r>
    </w:p>
    <w:p w:rsidR="005F05DE" w:rsidRPr="00A26E54" w:rsidRDefault="005F05DE" w:rsidP="005F05DE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E54">
        <w:rPr>
          <w:rFonts w:ascii="Times New Roman" w:hAnsi="Times New Roman" w:cs="Times New Roman"/>
          <w:sz w:val="24"/>
          <w:szCs w:val="24"/>
        </w:rPr>
        <w:t>- a használó és a Horgászegyesület ebben állapodnak meg.</w:t>
      </w:r>
    </w:p>
    <w:p w:rsidR="005F05DE" w:rsidRPr="00A26E54" w:rsidRDefault="005F05DE" w:rsidP="005F05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823" w:rsidRPr="00A26E54" w:rsidRDefault="009E5823" w:rsidP="005C0756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E54">
        <w:rPr>
          <w:rFonts w:ascii="Times New Roman" w:hAnsi="Times New Roman" w:cs="Times New Roman"/>
          <w:sz w:val="24"/>
          <w:szCs w:val="24"/>
        </w:rPr>
        <w:t>A stégre vonatkozó használati jog abban az esetben vonható meg a használótól, ha:</w:t>
      </w:r>
    </w:p>
    <w:p w:rsidR="009E5823" w:rsidRPr="00A26E54" w:rsidRDefault="009E5823" w:rsidP="005C0756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E54">
        <w:rPr>
          <w:rFonts w:ascii="Times New Roman" w:hAnsi="Times New Roman" w:cs="Times New Roman"/>
          <w:sz w:val="24"/>
          <w:szCs w:val="24"/>
        </w:rPr>
        <w:t>- az Horgászegyesületből kilép;</w:t>
      </w:r>
    </w:p>
    <w:p w:rsidR="009E5823" w:rsidRPr="00A26E54" w:rsidRDefault="009E5823" w:rsidP="005C0756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E54">
        <w:rPr>
          <w:rFonts w:ascii="Times New Roman" w:hAnsi="Times New Roman" w:cs="Times New Roman"/>
          <w:sz w:val="24"/>
          <w:szCs w:val="24"/>
        </w:rPr>
        <w:t xml:space="preserve">- </w:t>
      </w:r>
      <w:r w:rsidR="001B5C7F" w:rsidRPr="00A26E54">
        <w:rPr>
          <w:rFonts w:ascii="Times New Roman" w:hAnsi="Times New Roman" w:cs="Times New Roman"/>
          <w:sz w:val="24"/>
          <w:szCs w:val="24"/>
        </w:rPr>
        <w:t>Stég használati szabályzatban” foglalt kötelezettségének nem tesz eleget, így nem óvja meg a stég állapotát, nem tartja használatra alkalmas állapotban, a stég balesetveszélyességét felszólítás ellenére, az előírt határidőben nem szüntetni meg, vagy a stég használatának szabályait súlyosan megsérti;</w:t>
      </w:r>
    </w:p>
    <w:p w:rsidR="001B5C7F" w:rsidRPr="00A26E54" w:rsidRDefault="001B5C7F" w:rsidP="005C0756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E54">
        <w:rPr>
          <w:rFonts w:ascii="Times New Roman" w:hAnsi="Times New Roman" w:cs="Times New Roman"/>
          <w:sz w:val="24"/>
          <w:szCs w:val="24"/>
        </w:rPr>
        <w:t>- a használóra az Egyesület fegyelmi bizottsága a következő fegyelmi büntetéseket rótta ki: tagsági jogok felfüggesztése, horgászattól eltiltás vagy kizárás.</w:t>
      </w:r>
    </w:p>
    <w:p w:rsidR="000E5025" w:rsidRPr="00A26E54" w:rsidRDefault="000E5025" w:rsidP="005C0756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5025" w:rsidRPr="00A26E54" w:rsidRDefault="000E5025" w:rsidP="000E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E54">
        <w:rPr>
          <w:rFonts w:ascii="Times New Roman" w:hAnsi="Times New Roman" w:cs="Times New Roman"/>
          <w:sz w:val="24"/>
          <w:szCs w:val="24"/>
        </w:rPr>
        <w:t xml:space="preserve">A stéghasználat megszűnése esetén a használó nem </w:t>
      </w:r>
      <w:r w:rsidR="000050CE" w:rsidRPr="00A26E54">
        <w:rPr>
          <w:rFonts w:ascii="Times New Roman" w:hAnsi="Times New Roman" w:cs="Times New Roman"/>
          <w:sz w:val="24"/>
          <w:szCs w:val="24"/>
        </w:rPr>
        <w:t>támaszthat</w:t>
      </w:r>
      <w:r w:rsidRPr="00A26E54">
        <w:rPr>
          <w:rFonts w:ascii="Times New Roman" w:hAnsi="Times New Roman" w:cs="Times New Roman"/>
          <w:sz w:val="24"/>
          <w:szCs w:val="24"/>
        </w:rPr>
        <w:t xml:space="preserve"> igényt semmilyen beruházási és fenntartási költség megtérítésére az egye</w:t>
      </w:r>
      <w:r w:rsidR="000050CE" w:rsidRPr="00A26E54">
        <w:rPr>
          <w:rFonts w:ascii="Times New Roman" w:hAnsi="Times New Roman" w:cs="Times New Roman"/>
          <w:sz w:val="24"/>
          <w:szCs w:val="24"/>
        </w:rPr>
        <w:t>sület felé.</w:t>
      </w:r>
      <w:bookmarkStart w:id="0" w:name="_GoBack"/>
      <w:bookmarkEnd w:id="0"/>
    </w:p>
    <w:p w:rsidR="000E5025" w:rsidRPr="00A26E54" w:rsidRDefault="000E5025" w:rsidP="000E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5025" w:rsidRDefault="000E5025" w:rsidP="000E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E54">
        <w:rPr>
          <w:rFonts w:ascii="Times New Roman" w:hAnsi="Times New Roman" w:cs="Times New Roman"/>
          <w:sz w:val="24"/>
          <w:szCs w:val="24"/>
        </w:rPr>
        <w:t>A stég használója jogosult a használat jogát az általa megjelölt személy részére átadni, amennyiben az erre vonatkozó igényét jelzi az egyesület elnöksége felé, és az átvevő személy megfelel a fenti feltételeknek.</w:t>
      </w:r>
    </w:p>
    <w:p w:rsidR="005C0756" w:rsidRPr="005C0756" w:rsidRDefault="005C0756" w:rsidP="005C07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6682" w:rsidRPr="009C4FFF" w:rsidRDefault="009D6682" w:rsidP="005C0756">
      <w:pPr>
        <w:spacing w:before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4FF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4.2. A </w:t>
      </w:r>
      <w:r w:rsidR="005F05DE">
        <w:rPr>
          <w:rFonts w:ascii="Times New Roman" w:hAnsi="Times New Roman" w:cs="Times New Roman"/>
          <w:b/>
          <w:sz w:val="24"/>
          <w:szCs w:val="24"/>
        </w:rPr>
        <w:t>stéghasználók</w:t>
      </w:r>
      <w:r w:rsidRPr="009C4FFF">
        <w:rPr>
          <w:rFonts w:ascii="Times New Roman" w:hAnsi="Times New Roman" w:cs="Times New Roman"/>
          <w:b/>
          <w:sz w:val="24"/>
          <w:szCs w:val="24"/>
        </w:rPr>
        <w:t xml:space="preserve"> jogai</w:t>
      </w:r>
    </w:p>
    <w:p w:rsidR="005C0756" w:rsidRDefault="00893417" w:rsidP="000E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stég használója jogosult a használatba</w:t>
      </w:r>
      <w:r w:rsidR="00B033E1">
        <w:rPr>
          <w:rFonts w:ascii="Times New Roman" w:hAnsi="Times New Roman" w:cs="Times New Roman"/>
          <w:sz w:val="24"/>
          <w:szCs w:val="24"/>
        </w:rPr>
        <w:t xml:space="preserve"> vett stéget térítésmentesen rendeltetésszerűen használni.</w:t>
      </w:r>
    </w:p>
    <w:p w:rsidR="00893417" w:rsidRPr="005C0756" w:rsidRDefault="00893417" w:rsidP="005C075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33E1" w:rsidRPr="009C4FFF" w:rsidRDefault="00B033E1" w:rsidP="005C075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4FFF">
        <w:rPr>
          <w:rFonts w:ascii="Times New Roman" w:hAnsi="Times New Roman" w:cs="Times New Roman"/>
          <w:b/>
          <w:sz w:val="24"/>
          <w:szCs w:val="24"/>
        </w:rPr>
        <w:t xml:space="preserve">4.3. A </w:t>
      </w:r>
      <w:r w:rsidR="005F05DE">
        <w:rPr>
          <w:rFonts w:ascii="Times New Roman" w:hAnsi="Times New Roman" w:cs="Times New Roman"/>
          <w:b/>
          <w:sz w:val="24"/>
          <w:szCs w:val="24"/>
        </w:rPr>
        <w:t>stéghasználók</w:t>
      </w:r>
      <w:r w:rsidRPr="009C4FFF">
        <w:rPr>
          <w:rFonts w:ascii="Times New Roman" w:hAnsi="Times New Roman" w:cs="Times New Roman"/>
          <w:b/>
          <w:sz w:val="24"/>
          <w:szCs w:val="24"/>
        </w:rPr>
        <w:t xml:space="preserve"> kötelességei</w:t>
      </w:r>
    </w:p>
    <w:p w:rsidR="00B033E1" w:rsidRDefault="00B033E1" w:rsidP="005C075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a </w:t>
      </w:r>
      <w:r w:rsidR="005F05DE">
        <w:rPr>
          <w:rFonts w:ascii="Times New Roman" w:hAnsi="Times New Roman" w:cs="Times New Roman"/>
          <w:sz w:val="24"/>
          <w:szCs w:val="24"/>
        </w:rPr>
        <w:t>használatba</w:t>
      </w:r>
      <w:r>
        <w:rPr>
          <w:rFonts w:ascii="Times New Roman" w:hAnsi="Times New Roman" w:cs="Times New Roman"/>
          <w:sz w:val="24"/>
          <w:szCs w:val="24"/>
        </w:rPr>
        <w:t xml:space="preserve"> vett stég állagát megóvni</w:t>
      </w:r>
      <w:r w:rsidR="00957B79">
        <w:rPr>
          <w:rFonts w:ascii="Times New Roman" w:hAnsi="Times New Roman" w:cs="Times New Roman"/>
          <w:sz w:val="24"/>
          <w:szCs w:val="24"/>
        </w:rPr>
        <w:t>,</w:t>
      </w:r>
    </w:p>
    <w:p w:rsidR="00B033E1" w:rsidRDefault="00B033E1" w:rsidP="005C075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a stéget használatra alkalmas állapotban tartani</w:t>
      </w:r>
      <w:r w:rsidR="00957B79">
        <w:rPr>
          <w:rFonts w:ascii="Times New Roman" w:hAnsi="Times New Roman" w:cs="Times New Roman"/>
          <w:sz w:val="24"/>
          <w:szCs w:val="24"/>
        </w:rPr>
        <w:t>,</w:t>
      </w:r>
    </w:p>
    <w:p w:rsidR="00B033E1" w:rsidRPr="00A26E54" w:rsidRDefault="00B033E1" w:rsidP="005C075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A26E54">
        <w:rPr>
          <w:rFonts w:ascii="Times New Roman" w:hAnsi="Times New Roman" w:cs="Times New Roman"/>
          <w:sz w:val="24"/>
          <w:szCs w:val="24"/>
        </w:rPr>
        <w:t>az esetlegesen felmerülő balesetveszélyt azonnal elhárítani</w:t>
      </w:r>
      <w:r w:rsidR="00957B79" w:rsidRPr="00A26E54">
        <w:rPr>
          <w:rFonts w:ascii="Times New Roman" w:hAnsi="Times New Roman" w:cs="Times New Roman"/>
          <w:sz w:val="24"/>
          <w:szCs w:val="24"/>
        </w:rPr>
        <w:t>,</w:t>
      </w:r>
    </w:p>
    <w:p w:rsidR="007F1932" w:rsidRPr="00A26E54" w:rsidRDefault="007F1932" w:rsidP="004D0D36">
      <w:pPr>
        <w:spacing w:after="12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26E54">
        <w:rPr>
          <w:rFonts w:ascii="Times New Roman" w:hAnsi="Times New Roman" w:cs="Times New Roman"/>
          <w:sz w:val="24"/>
          <w:szCs w:val="24"/>
        </w:rPr>
        <w:tab/>
        <w:t xml:space="preserve">- a stég balesetveszélyes </w:t>
      </w:r>
      <w:r w:rsidR="004D0D36" w:rsidRPr="00A26E54">
        <w:rPr>
          <w:rFonts w:ascii="Times New Roman" w:hAnsi="Times New Roman" w:cs="Times New Roman"/>
          <w:sz w:val="24"/>
          <w:szCs w:val="24"/>
        </w:rPr>
        <w:t xml:space="preserve">vagy egyébként használatra nem alkalmas állapota </w:t>
      </w:r>
      <w:r w:rsidRPr="00A26E54">
        <w:rPr>
          <w:rFonts w:ascii="Times New Roman" w:hAnsi="Times New Roman" w:cs="Times New Roman"/>
          <w:sz w:val="24"/>
          <w:szCs w:val="24"/>
        </w:rPr>
        <w:t>miatt személyben vagy tárgyban keletkezett kárt megtéríteni;</w:t>
      </w:r>
    </w:p>
    <w:p w:rsidR="00B033E1" w:rsidRPr="00A26E54" w:rsidRDefault="00B033E1" w:rsidP="005C075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E54">
        <w:rPr>
          <w:rFonts w:ascii="Times New Roman" w:hAnsi="Times New Roman" w:cs="Times New Roman"/>
          <w:sz w:val="24"/>
          <w:szCs w:val="24"/>
        </w:rPr>
        <w:tab/>
        <w:t>- a stéget megelőző és követő stég közötti partszakaszon félútig a tavat övező gyalogútig</w:t>
      </w:r>
    </w:p>
    <w:p w:rsidR="00B033E1" w:rsidRPr="00A26E54" w:rsidRDefault="00B033E1" w:rsidP="005C075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E5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26E5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26E54">
        <w:rPr>
          <w:rFonts w:ascii="Times New Roman" w:hAnsi="Times New Roman" w:cs="Times New Roman"/>
          <w:sz w:val="24"/>
          <w:szCs w:val="24"/>
        </w:rPr>
        <w:t xml:space="preserve"> növényzetet ápolni, kaszálást elvégezni, szemetet összeszedni</w:t>
      </w:r>
      <w:r w:rsidR="00957B79" w:rsidRPr="00A26E54">
        <w:rPr>
          <w:rFonts w:ascii="Times New Roman" w:hAnsi="Times New Roman" w:cs="Times New Roman"/>
          <w:sz w:val="24"/>
          <w:szCs w:val="24"/>
        </w:rPr>
        <w:t>,</w:t>
      </w:r>
    </w:p>
    <w:p w:rsidR="00957B79" w:rsidRPr="00A26E54" w:rsidRDefault="00AD7421" w:rsidP="005C075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E5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957B79" w:rsidRPr="00A26E54">
        <w:rPr>
          <w:rFonts w:ascii="Times New Roman" w:hAnsi="Times New Roman" w:cs="Times New Roman"/>
          <w:sz w:val="24"/>
          <w:szCs w:val="24"/>
        </w:rPr>
        <w:t xml:space="preserve">- a stégen, vagy annak bejáratánál a </w:t>
      </w:r>
      <w:r w:rsidR="007F1932" w:rsidRPr="00A26E54">
        <w:rPr>
          <w:rFonts w:ascii="Times New Roman" w:hAnsi="Times New Roman" w:cs="Times New Roman"/>
          <w:sz w:val="24"/>
          <w:szCs w:val="24"/>
        </w:rPr>
        <w:t xml:space="preserve">használók </w:t>
      </w:r>
      <w:r w:rsidR="00957B79" w:rsidRPr="00A26E54">
        <w:rPr>
          <w:rFonts w:ascii="Times New Roman" w:hAnsi="Times New Roman" w:cs="Times New Roman"/>
          <w:sz w:val="24"/>
          <w:szCs w:val="24"/>
        </w:rPr>
        <w:t xml:space="preserve">nevét és horgász igazolványának számát </w:t>
      </w:r>
    </w:p>
    <w:p w:rsidR="00957B79" w:rsidRPr="00A26E54" w:rsidRDefault="00957B79" w:rsidP="005C075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E5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26E54">
        <w:rPr>
          <w:rFonts w:ascii="Times New Roman" w:hAnsi="Times New Roman" w:cs="Times New Roman"/>
          <w:sz w:val="24"/>
          <w:szCs w:val="24"/>
        </w:rPr>
        <w:t>táblán</w:t>
      </w:r>
      <w:proofErr w:type="gramEnd"/>
      <w:r w:rsidRPr="00A26E54">
        <w:rPr>
          <w:rFonts w:ascii="Times New Roman" w:hAnsi="Times New Roman" w:cs="Times New Roman"/>
          <w:sz w:val="24"/>
          <w:szCs w:val="24"/>
        </w:rPr>
        <w:t xml:space="preserve"> feltüntetni,</w:t>
      </w:r>
    </w:p>
    <w:p w:rsidR="00957B79" w:rsidRPr="00A26E54" w:rsidRDefault="009C4FFF" w:rsidP="005C07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E54">
        <w:rPr>
          <w:rFonts w:ascii="Times New Roman" w:hAnsi="Times New Roman" w:cs="Times New Roman"/>
          <w:sz w:val="24"/>
          <w:szCs w:val="24"/>
        </w:rPr>
        <w:tab/>
        <w:t>-</w:t>
      </w:r>
      <w:r w:rsidR="00957B79" w:rsidRPr="00A26E54">
        <w:rPr>
          <w:rFonts w:ascii="Times New Roman" w:hAnsi="Times New Roman" w:cs="Times New Roman"/>
          <w:sz w:val="24"/>
          <w:szCs w:val="24"/>
        </w:rPr>
        <w:t xml:space="preserve"> a stégek használatának szabályait betartani</w:t>
      </w:r>
      <w:r w:rsidR="00347314" w:rsidRPr="00A26E54">
        <w:rPr>
          <w:rFonts w:ascii="Times New Roman" w:hAnsi="Times New Roman" w:cs="Times New Roman"/>
          <w:sz w:val="24"/>
          <w:szCs w:val="24"/>
        </w:rPr>
        <w:t>,</w:t>
      </w:r>
    </w:p>
    <w:p w:rsidR="005F05DE" w:rsidRPr="00A26E54" w:rsidRDefault="005C0756" w:rsidP="005C0756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E54">
        <w:rPr>
          <w:rFonts w:ascii="Times New Roman" w:hAnsi="Times New Roman" w:cs="Times New Roman"/>
          <w:sz w:val="24"/>
          <w:szCs w:val="24"/>
        </w:rPr>
        <w:tab/>
        <w:t>- stég használata során a horgászetika szabályait betartani</w:t>
      </w:r>
      <w:r w:rsidR="005F05DE" w:rsidRPr="00A26E54">
        <w:rPr>
          <w:rFonts w:ascii="Times New Roman" w:hAnsi="Times New Roman" w:cs="Times New Roman"/>
          <w:sz w:val="24"/>
          <w:szCs w:val="24"/>
        </w:rPr>
        <w:t>,</w:t>
      </w:r>
    </w:p>
    <w:p w:rsidR="00BE1DAB" w:rsidRPr="00A26E54" w:rsidRDefault="005F05DE" w:rsidP="00BE1DAB">
      <w:pPr>
        <w:spacing w:before="12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26E54">
        <w:rPr>
          <w:rFonts w:ascii="Times New Roman" w:hAnsi="Times New Roman" w:cs="Times New Roman"/>
          <w:sz w:val="24"/>
          <w:szCs w:val="24"/>
        </w:rPr>
        <w:tab/>
        <w:t>- bejelenteni az Elnökségnek, amennyiben fel kíván hagyni a stég használatával, a használat megszűnése időpontjának megjelölésével</w:t>
      </w:r>
      <w:r w:rsidR="00BE1DAB" w:rsidRPr="00A26E54">
        <w:rPr>
          <w:rFonts w:ascii="Times New Roman" w:hAnsi="Times New Roman" w:cs="Times New Roman"/>
          <w:sz w:val="24"/>
          <w:szCs w:val="24"/>
        </w:rPr>
        <w:t>.</w:t>
      </w:r>
    </w:p>
    <w:p w:rsidR="005C0756" w:rsidRDefault="005C0756" w:rsidP="005C07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B79" w:rsidRPr="009C4FFF" w:rsidRDefault="00957B79" w:rsidP="005C0756">
      <w:pPr>
        <w:spacing w:before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4FFF">
        <w:rPr>
          <w:rFonts w:ascii="Times New Roman" w:hAnsi="Times New Roman" w:cs="Times New Roman"/>
          <w:b/>
          <w:sz w:val="24"/>
          <w:szCs w:val="24"/>
        </w:rPr>
        <w:t>5. A stégek használatának szabályai</w:t>
      </w:r>
    </w:p>
    <w:p w:rsidR="00957B79" w:rsidRDefault="00957B79" w:rsidP="005C075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a horgászstégeket mindenki csak saját felelősségére használhatja,</w:t>
      </w:r>
    </w:p>
    <w:p w:rsidR="00957B79" w:rsidRDefault="00957B79" w:rsidP="005C075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- 14 éven aluli gyermek horgász a stégeket csak szülői felügyelet mellett használhatja,</w:t>
      </w:r>
    </w:p>
    <w:p w:rsidR="00957B79" w:rsidRDefault="00957B79" w:rsidP="005C075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a stégeken bekövetkezett balesetekért az egyesület felelősséget nem vállal,</w:t>
      </w:r>
    </w:p>
    <w:p w:rsidR="00957B79" w:rsidRDefault="00957B79" w:rsidP="005C075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a </w:t>
      </w:r>
      <w:r w:rsidR="005F05DE">
        <w:rPr>
          <w:rFonts w:ascii="Times New Roman" w:hAnsi="Times New Roman" w:cs="Times New Roman"/>
          <w:sz w:val="24"/>
          <w:szCs w:val="24"/>
        </w:rPr>
        <w:t>használók</w:t>
      </w:r>
      <w:r>
        <w:rPr>
          <w:rFonts w:ascii="Times New Roman" w:hAnsi="Times New Roman" w:cs="Times New Roman"/>
          <w:sz w:val="24"/>
          <w:szCs w:val="24"/>
        </w:rPr>
        <w:t xml:space="preserve"> távollétében a stégeket bármely horgászatra jogosult használhatja, azonban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7B79" w:rsidRDefault="00957B79" w:rsidP="005C075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5F05DE">
        <w:rPr>
          <w:rFonts w:ascii="Times New Roman" w:hAnsi="Times New Roman" w:cs="Times New Roman"/>
          <w:sz w:val="24"/>
          <w:szCs w:val="24"/>
        </w:rPr>
        <w:t>használók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megérkezésekor azt el kell hagynia,</w:t>
      </w:r>
    </w:p>
    <w:p w:rsidR="00957B79" w:rsidRDefault="00957B79" w:rsidP="005C075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26E54">
        <w:rPr>
          <w:rFonts w:ascii="Times New Roman" w:hAnsi="Times New Roman" w:cs="Times New Roman"/>
          <w:sz w:val="24"/>
          <w:szCs w:val="24"/>
        </w:rPr>
        <w:t>- a stégek bejáratát lezárni tilos!</w:t>
      </w:r>
    </w:p>
    <w:p w:rsidR="009C4FFF" w:rsidRDefault="00957B79" w:rsidP="005F05DE">
      <w:pPr>
        <w:spacing w:after="12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új horgászstég</w:t>
      </w:r>
      <w:r w:rsidR="009C4FFF">
        <w:rPr>
          <w:rFonts w:ascii="Times New Roman" w:hAnsi="Times New Roman" w:cs="Times New Roman"/>
          <w:sz w:val="24"/>
          <w:szCs w:val="24"/>
        </w:rPr>
        <w:t xml:space="preserve"> létesítése egyesületi tag részéről csak az egyesület vezetőségének hozzájárulásával engedélyezett.</w:t>
      </w:r>
    </w:p>
    <w:p w:rsidR="005C0756" w:rsidRDefault="005C0756" w:rsidP="005C075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a stégen tilos a hangoskodás, hangos zenehallgatás, valamint összejövetel tartása.</w:t>
      </w:r>
    </w:p>
    <w:p w:rsidR="005F05DE" w:rsidRDefault="005F05DE" w:rsidP="005C075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FFF" w:rsidRPr="00A26E54" w:rsidRDefault="009A3F5E" w:rsidP="00A26E5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E54">
        <w:rPr>
          <w:rFonts w:ascii="Times New Roman" w:hAnsi="Times New Roman" w:cs="Times New Roman"/>
          <w:sz w:val="24"/>
          <w:szCs w:val="24"/>
        </w:rPr>
        <w:t>A stég használatának szabályait minden egyesületi tag köteles betartani.</w:t>
      </w:r>
    </w:p>
    <w:sectPr w:rsidR="009C4FFF" w:rsidRPr="00A26E54" w:rsidSect="005C0756">
      <w:footerReference w:type="even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992" w:rsidRDefault="00365992" w:rsidP="006E0008">
      <w:pPr>
        <w:spacing w:after="0" w:line="240" w:lineRule="auto"/>
      </w:pPr>
      <w:r>
        <w:separator/>
      </w:r>
    </w:p>
  </w:endnote>
  <w:endnote w:type="continuationSeparator" w:id="0">
    <w:p w:rsidR="00365992" w:rsidRDefault="00365992" w:rsidP="006E0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69227236"/>
      <w:docPartObj>
        <w:docPartGallery w:val="Page Numbers (Bottom of Page)"/>
        <w:docPartUnique/>
      </w:docPartObj>
    </w:sdtPr>
    <w:sdtContent>
      <w:p w:rsidR="005C0756" w:rsidRDefault="00E970A9">
        <w:pPr>
          <w:pStyle w:val="llb"/>
          <w:jc w:val="right"/>
        </w:pPr>
        <w:r>
          <w:fldChar w:fldCharType="begin"/>
        </w:r>
        <w:r w:rsidR="005C0756">
          <w:instrText>PAGE   \* MERGEFORMAT</w:instrText>
        </w:r>
        <w:r>
          <w:fldChar w:fldCharType="separate"/>
        </w:r>
        <w:r w:rsidR="005C0756">
          <w:rPr>
            <w:noProof/>
          </w:rPr>
          <w:t>4</w:t>
        </w:r>
        <w:r>
          <w:fldChar w:fldCharType="end"/>
        </w:r>
      </w:p>
    </w:sdtContent>
  </w:sdt>
  <w:p w:rsidR="005C0756" w:rsidRDefault="005C0756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31165702"/>
      <w:docPartObj>
        <w:docPartGallery w:val="Page Numbers (Bottom of Page)"/>
        <w:docPartUnique/>
      </w:docPartObj>
    </w:sdtPr>
    <w:sdtContent>
      <w:p w:rsidR="005C0756" w:rsidRDefault="00E970A9">
        <w:pPr>
          <w:pStyle w:val="llb"/>
          <w:jc w:val="right"/>
        </w:pPr>
        <w:r>
          <w:fldChar w:fldCharType="begin"/>
        </w:r>
        <w:r w:rsidR="005C0756">
          <w:instrText>PAGE   \* MERGEFORMAT</w:instrText>
        </w:r>
        <w:r>
          <w:fldChar w:fldCharType="separate"/>
        </w:r>
        <w:r w:rsidR="00A26E54">
          <w:rPr>
            <w:noProof/>
          </w:rPr>
          <w:t>4</w:t>
        </w:r>
        <w:r>
          <w:fldChar w:fldCharType="end"/>
        </w:r>
      </w:p>
    </w:sdtContent>
  </w:sdt>
  <w:p w:rsidR="006E0008" w:rsidRDefault="006E0008" w:rsidP="006E0008">
    <w:pPr>
      <w:pStyle w:val="llb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992" w:rsidRDefault="00365992" w:rsidP="006E0008">
      <w:pPr>
        <w:spacing w:after="0" w:line="240" w:lineRule="auto"/>
      </w:pPr>
      <w:r>
        <w:separator/>
      </w:r>
    </w:p>
  </w:footnote>
  <w:footnote w:type="continuationSeparator" w:id="0">
    <w:p w:rsidR="00365992" w:rsidRDefault="00365992" w:rsidP="006E00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D217E"/>
    <w:multiLevelType w:val="hybridMultilevel"/>
    <w:tmpl w:val="20D60DFE"/>
    <w:lvl w:ilvl="0" w:tplc="A9442FE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4C0D36"/>
    <w:rsid w:val="000050CE"/>
    <w:rsid w:val="000E5025"/>
    <w:rsid w:val="001B5C7F"/>
    <w:rsid w:val="00347314"/>
    <w:rsid w:val="00365992"/>
    <w:rsid w:val="004321F9"/>
    <w:rsid w:val="004C0D36"/>
    <w:rsid w:val="004D0D36"/>
    <w:rsid w:val="0054272B"/>
    <w:rsid w:val="005C0756"/>
    <w:rsid w:val="005E4B63"/>
    <w:rsid w:val="005F05DE"/>
    <w:rsid w:val="006559C5"/>
    <w:rsid w:val="006B77CD"/>
    <w:rsid w:val="006E0008"/>
    <w:rsid w:val="007B2C07"/>
    <w:rsid w:val="007E510F"/>
    <w:rsid w:val="007F1932"/>
    <w:rsid w:val="00825568"/>
    <w:rsid w:val="00851665"/>
    <w:rsid w:val="00893417"/>
    <w:rsid w:val="00905877"/>
    <w:rsid w:val="00957B79"/>
    <w:rsid w:val="009A3F5E"/>
    <w:rsid w:val="009C4FFF"/>
    <w:rsid w:val="009D6682"/>
    <w:rsid w:val="009E5823"/>
    <w:rsid w:val="00A26E54"/>
    <w:rsid w:val="00AD7421"/>
    <w:rsid w:val="00B033E1"/>
    <w:rsid w:val="00B23FB1"/>
    <w:rsid w:val="00BE1DAB"/>
    <w:rsid w:val="00E970A9"/>
    <w:rsid w:val="00F25D55"/>
    <w:rsid w:val="00F544BD"/>
    <w:rsid w:val="00F97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5166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ortkcm">
    <w:name w:val="envelope address"/>
    <w:basedOn w:val="Norml"/>
    <w:uiPriority w:val="99"/>
    <w:semiHidden/>
    <w:unhideWhenUsed/>
    <w:rsid w:val="00825568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6E0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E0008"/>
  </w:style>
  <w:style w:type="paragraph" w:styleId="llb">
    <w:name w:val="footer"/>
    <w:basedOn w:val="Norml"/>
    <w:link w:val="llbChar"/>
    <w:uiPriority w:val="99"/>
    <w:unhideWhenUsed/>
    <w:rsid w:val="006E0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E0008"/>
  </w:style>
  <w:style w:type="paragraph" w:styleId="Listaszerbekezds">
    <w:name w:val="List Paragraph"/>
    <w:basedOn w:val="Norml"/>
    <w:uiPriority w:val="34"/>
    <w:qFormat/>
    <w:rsid w:val="005C07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45BDFE1E-D67E-45C5-87C6-E7D8C197A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769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Admin</cp:lastModifiedBy>
  <cp:revision>2</cp:revision>
  <dcterms:created xsi:type="dcterms:W3CDTF">2024-04-04T18:20:00Z</dcterms:created>
  <dcterms:modified xsi:type="dcterms:W3CDTF">2024-04-04T18:20:00Z</dcterms:modified>
</cp:coreProperties>
</file>